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670"/>
        <w:tblW w:w="145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5"/>
        <w:gridCol w:w="1265"/>
        <w:gridCol w:w="2880"/>
        <w:gridCol w:w="2880"/>
        <w:gridCol w:w="2880"/>
        <w:gridCol w:w="1620"/>
        <w:gridCol w:w="1710"/>
      </w:tblGrid>
      <w:tr w:rsidR="00247D0F" w14:paraId="48CEE18D" w14:textId="77777777" w:rsidTr="00247D0F">
        <w:trPr>
          <w:cantSplit/>
          <w:tblHeader/>
        </w:trPr>
        <w:tc>
          <w:tcPr>
            <w:tcW w:w="14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2C8FE7" w14:textId="77777777" w:rsidR="00247D0F" w:rsidRDefault="00247D0F" w:rsidP="00247D0F">
            <w:pPr>
              <w:pStyle w:val="FORMHEADING"/>
              <w:pageBreakBefore w:val="0"/>
            </w:pPr>
            <w:bookmarkStart w:id="0" w:name="_Toc33706297"/>
            <w:r>
              <w:t>Form c: lIST OF EQUIPMENT</w:t>
            </w:r>
            <w:bookmarkEnd w:id="0"/>
          </w:p>
          <w:p w14:paraId="11997FF7" w14:textId="3FFE48D7" w:rsidR="00247D0F" w:rsidRDefault="002159E7" w:rsidP="002159E7">
            <w:pPr>
              <w:spacing w:before="200" w:after="20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(see D11)</w:t>
            </w:r>
          </w:p>
        </w:tc>
      </w:tr>
      <w:tr w:rsidR="00247D0F" w14:paraId="75969A81" w14:textId="77777777" w:rsidTr="00247D0F">
        <w:trPr>
          <w:cantSplit/>
          <w:tblHeader/>
        </w:trPr>
        <w:tc>
          <w:tcPr>
            <w:tcW w:w="14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FA840" w14:textId="77777777" w:rsidR="00247D0F" w:rsidRDefault="00247D0F" w:rsidP="00247D0F">
            <w:r>
              <w:t>Note: All columns must be completed or Tender submission may be considered non-responsive.</w:t>
            </w:r>
          </w:p>
          <w:p w14:paraId="44D68AC6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50AF5D42" w14:textId="77777777" w:rsidTr="00247D0F">
        <w:trPr>
          <w:cantSplit/>
          <w:trHeight w:val="413"/>
          <w:tblHeader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DB23921" w14:textId="77777777" w:rsidR="00247D0F" w:rsidRDefault="00247D0F" w:rsidP="00247D0F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CLASS OF EQUIPMENT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94680FB" w14:textId="77777777" w:rsidR="00247D0F" w:rsidRDefault="00247D0F" w:rsidP="00247D0F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UNIT NUMBER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0CED66F" w14:textId="77777777" w:rsidR="00247D0F" w:rsidRDefault="00247D0F" w:rsidP="00247D0F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MAKE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A050B1B" w14:textId="77777777" w:rsidR="00247D0F" w:rsidRDefault="00247D0F" w:rsidP="00247D0F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 xml:space="preserve">MODEL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0025" w14:textId="77777777" w:rsidR="00247D0F" w:rsidRDefault="00247D0F" w:rsidP="00247D0F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SERIAL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7684" w14:textId="77777777" w:rsidR="00247D0F" w:rsidRDefault="00247D0F" w:rsidP="00247D0F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YEAR OF MANUFACTURE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6F15" w14:textId="77777777" w:rsidR="00247D0F" w:rsidRDefault="00247D0F" w:rsidP="00247D0F">
            <w:pPr>
              <w:rPr>
                <w:rFonts w:cs="Arial"/>
              </w:rPr>
            </w:pPr>
            <w:r>
              <w:rPr>
                <w:rFonts w:cs="Arial"/>
                <w:sz w:val="16"/>
              </w:rPr>
              <w:t>NOTE</w:t>
            </w:r>
          </w:p>
        </w:tc>
      </w:tr>
      <w:tr w:rsidR="00247D0F" w14:paraId="4A48276E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4A4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55A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B537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FAD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7A83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FC69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5B2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4FE045FF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71AA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444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8EB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EB9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064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D94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DD57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04E70142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16FC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A919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FEF8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698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1A5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F40B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578A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127098BD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F654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494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738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7716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555E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0D7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BD8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75912B3E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5824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0983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56A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80A4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B4F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018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BF13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0D052A10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E694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9BBF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E261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D9C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041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D6F6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432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1E6D053D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EA0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AD2F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017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38A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AC6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F3E0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98F6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548E823D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AFFA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A36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D523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92A7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02EF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64BD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7F4D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1D9A5713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531F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ADB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414B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D01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9247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6923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82A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7A14D94B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2B63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4EFD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3626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B68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492F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7933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D4B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058FE7CD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069D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6BF5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551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9B3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077C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09C6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AFCB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1AA96421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9E8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073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3FB0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4311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E07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2DFE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EE1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1D473996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929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C6C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9EE4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1DA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504E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A0C5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6A3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065BB6C9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F852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0E8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C6F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B43C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754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B0EE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E8F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151E1814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E08A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55B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8E0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AE4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DC8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382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D3D4" w14:textId="77777777" w:rsidR="00247D0F" w:rsidRDefault="00247D0F" w:rsidP="00247D0F">
            <w:pPr>
              <w:rPr>
                <w:rFonts w:cs="Arial"/>
              </w:rPr>
            </w:pPr>
          </w:p>
        </w:tc>
      </w:tr>
      <w:tr w:rsidR="00247D0F" w14:paraId="7013BBEB" w14:textId="77777777" w:rsidTr="00247D0F">
        <w:trPr>
          <w:cantSplit/>
          <w:trHeight w:val="41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340" w14:textId="77777777" w:rsidR="00247D0F" w:rsidRDefault="00247D0F" w:rsidP="00247D0F">
            <w:pPr>
              <w:ind w:left="90"/>
              <w:rPr>
                <w:rFonts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59A0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4FC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D1B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A4C9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626" w14:textId="77777777" w:rsidR="00247D0F" w:rsidRDefault="00247D0F" w:rsidP="00247D0F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5A2" w14:textId="77777777" w:rsidR="00247D0F" w:rsidRDefault="00247D0F" w:rsidP="00247D0F">
            <w:pPr>
              <w:rPr>
                <w:rFonts w:cs="Arial"/>
              </w:rPr>
            </w:pPr>
          </w:p>
        </w:tc>
      </w:tr>
    </w:tbl>
    <w:p w14:paraId="401D1EEE" w14:textId="77777777" w:rsidR="008764B3" w:rsidRDefault="008764B3">
      <w:bookmarkStart w:id="1" w:name="_GoBack"/>
      <w:bookmarkEnd w:id="1"/>
    </w:p>
    <w:sectPr w:rsidR="008764B3" w:rsidSect="00247D0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3EFD5" w14:textId="77777777" w:rsidR="00754BC5" w:rsidRDefault="00754BC5" w:rsidP="00754BC5">
      <w:r>
        <w:separator/>
      </w:r>
    </w:p>
  </w:endnote>
  <w:endnote w:type="continuationSeparator" w:id="0">
    <w:p w14:paraId="13599650" w14:textId="77777777" w:rsidR="00754BC5" w:rsidRDefault="00754BC5" w:rsidP="0075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40C50" w14:textId="77777777" w:rsidR="00754BC5" w:rsidRDefault="00754BC5" w:rsidP="00754BC5">
      <w:r>
        <w:separator/>
      </w:r>
    </w:p>
  </w:footnote>
  <w:footnote w:type="continuationSeparator" w:id="0">
    <w:p w14:paraId="75BC7246" w14:textId="77777777" w:rsidR="00754BC5" w:rsidRDefault="00754BC5" w:rsidP="0075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EA59" w14:textId="77777777" w:rsidR="00754BC5" w:rsidRDefault="00754BC5">
    <w:pPr>
      <w:pStyle w:val="Header"/>
    </w:pPr>
    <w:r>
      <w:t>The City of Winnipeg</w:t>
    </w:r>
    <w:r>
      <w:tab/>
    </w:r>
    <w:r>
      <w:tab/>
    </w:r>
    <w:r>
      <w:tab/>
    </w:r>
    <w:r>
      <w:tab/>
      <w:t>List of Equipment</w:t>
    </w:r>
  </w:p>
  <w:p w14:paraId="721F4D71" w14:textId="362B9647" w:rsidR="00754BC5" w:rsidRPr="00754BC5" w:rsidRDefault="00754BC5">
    <w:pPr>
      <w:pStyle w:val="Header"/>
    </w:pPr>
    <w:r>
      <w:t xml:space="preserve">Tender/RFP No. </w:t>
    </w:r>
    <w:r w:rsidR="006360D3">
      <w:rPr>
        <w:u w:val="single"/>
      </w:rPr>
      <w:t>1015</w:t>
    </w:r>
    <w:r>
      <w:rPr>
        <w:u w:val="single"/>
      </w:rPr>
      <w:t>-202</w:t>
    </w:r>
    <w:r w:rsidR="009E4E44">
      <w:rPr>
        <w:u w:val="single"/>
      </w:rPr>
      <w:t>3</w:t>
    </w:r>
    <w:r>
      <w:tab/>
    </w:r>
    <w:r>
      <w:tab/>
    </w:r>
    <w:r>
      <w:tab/>
    </w:r>
    <w:r>
      <w:tab/>
      <w:t>Page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0F"/>
    <w:rsid w:val="001C3C8B"/>
    <w:rsid w:val="002159E7"/>
    <w:rsid w:val="00247D0F"/>
    <w:rsid w:val="004334CD"/>
    <w:rsid w:val="006360D3"/>
    <w:rsid w:val="00754BC5"/>
    <w:rsid w:val="007F0E86"/>
    <w:rsid w:val="008764B3"/>
    <w:rsid w:val="008B53EF"/>
    <w:rsid w:val="009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06B8"/>
  <w15:chartTrackingRefBased/>
  <w15:docId w15:val="{6F600192-EAAB-4C2F-A60C-8D2BE016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D0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next w:val="Normal"/>
    <w:rsid w:val="00247D0F"/>
    <w:pPr>
      <w:pageBreakBefore/>
      <w:jc w:val="center"/>
    </w:pPr>
    <w:rPr>
      <w:b/>
      <w:bCs/>
      <w:caps/>
    </w:rPr>
  </w:style>
  <w:style w:type="paragraph" w:styleId="Header">
    <w:name w:val="header"/>
    <w:basedOn w:val="Normal"/>
    <w:link w:val="HeaderChar"/>
    <w:uiPriority w:val="99"/>
    <w:unhideWhenUsed/>
    <w:rsid w:val="00754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BC5"/>
    <w:rPr>
      <w:rFonts w:ascii="Arial" w:eastAsia="Times New Roman" w:hAnsi="Arial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54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BC5"/>
    <w:rPr>
      <w:rFonts w:ascii="Arial" w:eastAsia="Times New Roman" w:hAnsi="Arial" w:cs="Times New Roman"/>
      <w:sz w:val="2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Dunai, Lilia</dc:creator>
  <cp:keywords/>
  <dc:description/>
  <cp:lastModifiedBy>Demianiw, Ryan</cp:lastModifiedBy>
  <cp:revision>4</cp:revision>
  <cp:lastPrinted>2021-03-09T16:13:00Z</cp:lastPrinted>
  <dcterms:created xsi:type="dcterms:W3CDTF">2023-01-13T14:26:00Z</dcterms:created>
  <dcterms:modified xsi:type="dcterms:W3CDTF">2023-12-07T17:46:00Z</dcterms:modified>
</cp:coreProperties>
</file>